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FC2F" w14:textId="1804E38C" w:rsidR="00244252" w:rsidRPr="00857119" w:rsidRDefault="002D5821" w:rsidP="23C804CB">
      <w:pPr>
        <w:jc w:val="center"/>
        <w:rPr>
          <w:rFonts w:ascii="Lato" w:hAnsi="Lato"/>
          <w:b/>
          <w:bCs/>
          <w:sz w:val="44"/>
          <w:szCs w:val="44"/>
        </w:rPr>
      </w:pPr>
      <w:r w:rsidRPr="00857119">
        <w:rPr>
          <w:rFonts w:ascii="Lato" w:hAnsi="Lato"/>
          <w:b/>
          <w:bCs/>
          <w:sz w:val="44"/>
          <w:szCs w:val="44"/>
        </w:rPr>
        <w:t>The T</w:t>
      </w:r>
      <w:r w:rsidR="00454A15" w:rsidRPr="00857119">
        <w:rPr>
          <w:rFonts w:ascii="Lato" w:hAnsi="Lato"/>
          <w:b/>
          <w:bCs/>
          <w:sz w:val="44"/>
          <w:szCs w:val="44"/>
        </w:rPr>
        <w:t>hirt</w:t>
      </w:r>
      <w:r w:rsidR="00871107" w:rsidRPr="00857119">
        <w:rPr>
          <w:rFonts w:ascii="Lato" w:hAnsi="Lato"/>
          <w:b/>
          <w:bCs/>
          <w:sz w:val="44"/>
          <w:szCs w:val="44"/>
        </w:rPr>
        <w:t>y</w:t>
      </w:r>
      <w:r w:rsidR="00146FE0" w:rsidRPr="00857119">
        <w:rPr>
          <w:rFonts w:ascii="Lato" w:hAnsi="Lato"/>
          <w:b/>
          <w:bCs/>
          <w:sz w:val="44"/>
          <w:szCs w:val="44"/>
        </w:rPr>
        <w:t>-</w:t>
      </w:r>
      <w:r w:rsidR="008357F2">
        <w:rPr>
          <w:rFonts w:ascii="Lato" w:hAnsi="Lato"/>
          <w:b/>
          <w:bCs/>
          <w:sz w:val="44"/>
          <w:szCs w:val="44"/>
        </w:rPr>
        <w:t>Sixth</w:t>
      </w:r>
      <w:r w:rsidR="005D3920" w:rsidRPr="00857119">
        <w:rPr>
          <w:rFonts w:ascii="Lato" w:hAnsi="Lato"/>
          <w:b/>
          <w:bCs/>
          <w:sz w:val="44"/>
          <w:szCs w:val="44"/>
        </w:rPr>
        <w:t xml:space="preserve"> </w:t>
      </w:r>
      <w:r w:rsidRPr="00857119">
        <w:rPr>
          <w:rFonts w:ascii="Lato" w:hAnsi="Lato"/>
          <w:b/>
          <w:bCs/>
          <w:sz w:val="44"/>
          <w:szCs w:val="44"/>
        </w:rPr>
        <w:t>National African American Read-In</w:t>
      </w:r>
    </w:p>
    <w:p w14:paraId="4D6C5530" w14:textId="77777777" w:rsidR="002D5821" w:rsidRPr="00857119" w:rsidRDefault="002D5821" w:rsidP="002D5821">
      <w:pPr>
        <w:jc w:val="center"/>
        <w:rPr>
          <w:rFonts w:ascii="Lato" w:hAnsi="Lato"/>
          <w:sz w:val="28"/>
          <w:szCs w:val="28"/>
        </w:rPr>
      </w:pPr>
      <w:r w:rsidRPr="00857119">
        <w:rPr>
          <w:rFonts w:ascii="Lato" w:hAnsi="Lato"/>
          <w:sz w:val="28"/>
          <w:szCs w:val="28"/>
        </w:rPr>
        <w:t>Sponsored by the Black Caucus of the National Council of Teachers of English and the National Council of Teachers of English</w:t>
      </w:r>
    </w:p>
    <w:p w14:paraId="500D0288" w14:textId="77777777" w:rsidR="00043D03" w:rsidRPr="00857119" w:rsidRDefault="00043D03" w:rsidP="002D5821">
      <w:pPr>
        <w:jc w:val="center"/>
        <w:rPr>
          <w:rFonts w:ascii="Lato" w:hAnsi="Lato"/>
          <w:b/>
          <w:sz w:val="28"/>
          <w:szCs w:val="28"/>
        </w:rPr>
      </w:pPr>
    </w:p>
    <w:p w14:paraId="1E26EB0F" w14:textId="4B188018" w:rsidR="002D5821" w:rsidRPr="00857119" w:rsidRDefault="00B95D25" w:rsidP="002D5821">
      <w:pPr>
        <w:jc w:val="center"/>
        <w:rPr>
          <w:rFonts w:ascii="Lato" w:hAnsi="Lato"/>
          <w:b/>
          <w:sz w:val="40"/>
          <w:szCs w:val="40"/>
        </w:rPr>
      </w:pPr>
      <w:r w:rsidRPr="00857119">
        <w:rPr>
          <w:rFonts w:ascii="Lato" w:hAnsi="Lato"/>
          <w:b/>
          <w:sz w:val="40"/>
          <w:szCs w:val="40"/>
        </w:rPr>
        <w:t>February 20</w:t>
      </w:r>
      <w:r w:rsidR="00871107" w:rsidRPr="00857119">
        <w:rPr>
          <w:rFonts w:ascii="Lato" w:hAnsi="Lato"/>
          <w:b/>
          <w:sz w:val="40"/>
          <w:szCs w:val="40"/>
        </w:rPr>
        <w:t>2</w:t>
      </w:r>
      <w:r w:rsidR="008357F2">
        <w:rPr>
          <w:rFonts w:ascii="Lato" w:hAnsi="Lato"/>
          <w:b/>
          <w:sz w:val="40"/>
          <w:szCs w:val="40"/>
        </w:rPr>
        <w:t>5</w:t>
      </w:r>
    </w:p>
    <w:p w14:paraId="56145525" w14:textId="77777777" w:rsidR="00043D03" w:rsidRPr="00857119" w:rsidRDefault="00043D03" w:rsidP="002D5821">
      <w:pPr>
        <w:jc w:val="center"/>
        <w:rPr>
          <w:rFonts w:ascii="Lato" w:hAnsi="Lato"/>
          <w:b/>
        </w:rPr>
      </w:pPr>
    </w:p>
    <w:p w14:paraId="65135D35" w14:textId="77777777" w:rsidR="002D5821" w:rsidRPr="00857119" w:rsidRDefault="00000A87" w:rsidP="002D5821">
      <w:pPr>
        <w:jc w:val="center"/>
        <w:rPr>
          <w:rFonts w:ascii="Lato" w:hAnsi="Lato"/>
        </w:rPr>
      </w:pPr>
      <w:r w:rsidRPr="00857119">
        <w:rPr>
          <w:rFonts w:ascii="Lato" w:hAnsi="Lato"/>
          <w:noProof/>
        </w:rPr>
        <w:drawing>
          <wp:inline distT="0" distB="0" distL="0" distR="0" wp14:anchorId="3605148B" wp14:editId="7BF1DBC7">
            <wp:extent cx="4377449" cy="18288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TE-AARI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44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A241" w14:textId="77777777" w:rsidR="00043D03" w:rsidRPr="00857119" w:rsidRDefault="00043D03" w:rsidP="002D5821">
      <w:pPr>
        <w:jc w:val="center"/>
        <w:rPr>
          <w:rFonts w:ascii="Lato" w:hAnsi="Lato"/>
          <w:sz w:val="32"/>
          <w:szCs w:val="32"/>
        </w:rPr>
      </w:pPr>
    </w:p>
    <w:p w14:paraId="14BC75F3" w14:textId="77777777" w:rsidR="002D5821" w:rsidRPr="00857119" w:rsidRDefault="002D5821" w:rsidP="002D5821">
      <w:pPr>
        <w:jc w:val="center"/>
        <w:rPr>
          <w:rFonts w:ascii="Lato" w:hAnsi="Lato"/>
          <w:sz w:val="32"/>
          <w:szCs w:val="32"/>
        </w:rPr>
      </w:pPr>
      <w:r w:rsidRPr="00857119">
        <w:rPr>
          <w:rFonts w:ascii="Lato" w:hAnsi="Lato"/>
          <w:sz w:val="32"/>
          <w:szCs w:val="32"/>
        </w:rPr>
        <w:t>Certificate of Participation Awarded to</w:t>
      </w:r>
    </w:p>
    <w:p w14:paraId="1D05B90E" w14:textId="77777777" w:rsidR="0094072F" w:rsidRPr="00857119" w:rsidRDefault="0094072F" w:rsidP="002D5821">
      <w:pPr>
        <w:jc w:val="center"/>
        <w:rPr>
          <w:rFonts w:ascii="Lato" w:hAnsi="Lato"/>
          <w:sz w:val="32"/>
          <w:szCs w:val="32"/>
        </w:rPr>
      </w:pPr>
    </w:p>
    <w:p w14:paraId="21150D44" w14:textId="77777777" w:rsidR="00612FF6" w:rsidRPr="00857119" w:rsidRDefault="008357F2" w:rsidP="00612FF6">
      <w:pPr>
        <w:spacing w:after="0" w:line="240" w:lineRule="auto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pict w14:anchorId="0B8C513B">
          <v:rect id="_x0000_i1025" style="width:0;height:1.5pt" o:hralign="center" o:hrstd="t" o:hr="t" fillcolor="#a0a0a0" stroked="f"/>
        </w:pict>
      </w:r>
    </w:p>
    <w:p w14:paraId="7F991663" w14:textId="77777777" w:rsidR="0094072F" w:rsidRPr="00857119" w:rsidRDefault="0094072F" w:rsidP="002D5821">
      <w:pPr>
        <w:jc w:val="center"/>
        <w:rPr>
          <w:rFonts w:ascii="Lato" w:hAnsi="Lato"/>
          <w:sz w:val="32"/>
          <w:szCs w:val="32"/>
        </w:rPr>
      </w:pPr>
    </w:p>
    <w:p w14:paraId="2EFCDF08" w14:textId="77777777" w:rsidR="002D5821" w:rsidRPr="00857119" w:rsidRDefault="0094072F" w:rsidP="0094072F">
      <w:pPr>
        <w:jc w:val="center"/>
        <w:rPr>
          <w:rFonts w:ascii="Lato" w:hAnsi="Lato"/>
          <w:sz w:val="32"/>
          <w:szCs w:val="32"/>
        </w:rPr>
      </w:pPr>
      <w:r w:rsidRPr="00857119">
        <w:rPr>
          <w:rFonts w:ascii="Lato" w:hAnsi="Lato"/>
          <w:sz w:val="32"/>
          <w:szCs w:val="32"/>
        </w:rPr>
        <w:t>The African American Read-In was founded by Dr. Jerri Cobb Scott in 1990.</w:t>
      </w:r>
    </w:p>
    <w:sectPr w:rsidR="002D5821" w:rsidRPr="00857119" w:rsidSect="002D5821">
      <w:pgSz w:w="15840" w:h="12240" w:orient="landscape" w:code="1"/>
      <w:pgMar w:top="1440" w:right="1440" w:bottom="1440" w:left="1440" w:header="720" w:footer="720" w:gutter="0"/>
      <w:pgBorders w:offsetFrom="page">
        <w:top w:val="single" w:sz="48" w:space="24" w:color="8EDD65"/>
        <w:left w:val="single" w:sz="48" w:space="24" w:color="8EDD65"/>
        <w:bottom w:val="single" w:sz="48" w:space="24" w:color="8EDD65"/>
        <w:right w:val="single" w:sz="48" w:space="24" w:color="8EDD6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21"/>
    <w:rsid w:val="00000A87"/>
    <w:rsid w:val="00043D03"/>
    <w:rsid w:val="00146FE0"/>
    <w:rsid w:val="001E2A75"/>
    <w:rsid w:val="00244252"/>
    <w:rsid w:val="002D5821"/>
    <w:rsid w:val="002F7D3F"/>
    <w:rsid w:val="00395115"/>
    <w:rsid w:val="00454A15"/>
    <w:rsid w:val="00581AA9"/>
    <w:rsid w:val="005A0C49"/>
    <w:rsid w:val="005D3920"/>
    <w:rsid w:val="005D4E9F"/>
    <w:rsid w:val="00612FF6"/>
    <w:rsid w:val="007A15F8"/>
    <w:rsid w:val="008357F2"/>
    <w:rsid w:val="00857119"/>
    <w:rsid w:val="00871107"/>
    <w:rsid w:val="00914E33"/>
    <w:rsid w:val="0094072F"/>
    <w:rsid w:val="00965EE3"/>
    <w:rsid w:val="00AE5B7E"/>
    <w:rsid w:val="00B95D25"/>
    <w:rsid w:val="00E477EC"/>
    <w:rsid w:val="00EC6A1C"/>
    <w:rsid w:val="1E8F2146"/>
    <w:rsid w:val="23C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14CF63"/>
  <w15:chartTrackingRefBased/>
  <w15:docId w15:val="{C23DE3E7-5882-4D57-BD26-2834D7EC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5002f-a9a3-4089-9c0d-5851c6740460">
      <Terms xmlns="http://schemas.microsoft.com/office/infopath/2007/PartnerControls"/>
    </lcf76f155ced4ddcb4097134ff3c332f>
    <TaxCatchAll xmlns="b4e07d6b-3135-453c-9a82-56d6bd4b05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0590FD2006C41828057B69AB85F24" ma:contentTypeVersion="18" ma:contentTypeDescription="Create a new document." ma:contentTypeScope="" ma:versionID="c97a167e5172bc624fa6b20e03c0d18f">
  <xsd:schema xmlns:xsd="http://www.w3.org/2001/XMLSchema" xmlns:xs="http://www.w3.org/2001/XMLSchema" xmlns:p="http://schemas.microsoft.com/office/2006/metadata/properties" xmlns:ns2="4065002f-a9a3-4089-9c0d-5851c6740460" xmlns:ns3="b4e07d6b-3135-453c-9a82-56d6bd4b0592" targetNamespace="http://schemas.microsoft.com/office/2006/metadata/properties" ma:root="true" ma:fieldsID="d51aec48e36525c5a7ec7f6b055c2fc4" ns2:_="" ns3:_="">
    <xsd:import namespace="4065002f-a9a3-4089-9c0d-5851c6740460"/>
    <xsd:import namespace="b4e07d6b-3135-453c-9a82-56d6bd4b0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002f-a9a3-4089-9c0d-5851c6740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2f3471-fc71-4f92-a66e-3c6fb31d7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7d6b-3135-453c-9a82-56d6bd4b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c82f7-0a0e-4621-9f5c-8a08e377c6bb}" ma:internalName="TaxCatchAll" ma:showField="CatchAllData" ma:web="b4e07d6b-3135-453c-9a82-56d6bd4b0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1630-DA0D-4731-9AB7-A315FA336DC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4e07d6b-3135-453c-9a82-56d6bd4b0592"/>
    <ds:schemaRef ds:uri="4065002f-a9a3-4089-9c0d-5851c67404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84929B-52CB-44C2-8685-C0EBDC5A2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89CDF-25F5-48EE-A628-929873A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002f-a9a3-4089-9c0d-5851c6740460"/>
    <ds:schemaRef ds:uri="b4e07d6b-3135-453c-9a82-56d6bd4b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94E51-7BB3-B24D-88FC-0BE87757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Suchor, Kristen</dc:creator>
  <cp:keywords/>
  <dc:description/>
  <cp:lastModifiedBy>Ritchie, Kristen</cp:lastModifiedBy>
  <cp:revision>8</cp:revision>
  <dcterms:created xsi:type="dcterms:W3CDTF">2022-12-20T20:02:00Z</dcterms:created>
  <dcterms:modified xsi:type="dcterms:W3CDTF">2025-01-03T13:49:00Z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0x01010036C0590FD2006C41828057B69AB85F24</vt:lpwstr>
  </property>
  <property fmtid="{D5CDD505-2E9C-101B-9397-08002B2CF9AE}" pid="3" name="Order">
    <vt:r8>83000</vt:r8>
  </property>
  <property fmtid="{D5CDD505-2E9C-101B-9397-08002B2CF9AE}" pid="4" name="MediaServiceImageTags">
    <vt:lpwstr/>
  </property>
</Properties>
</file>